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16" w:rsidRDefault="00C33B16" w:rsidP="00C33B1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15 ust. 1 ustawy z dnia 5 czerwca 1998 r. o samorządzie powiatowym (Dz. U. z 2013 r. poz. 595 ze zm.) zwołuję IX sesję Rady Powiatu Mińskiego, która odbędzie się </w:t>
      </w:r>
      <w:r w:rsidRPr="00372288">
        <w:rPr>
          <w:rFonts w:ascii="Times New Roman" w:hAnsi="Times New Roman"/>
          <w:b/>
          <w:sz w:val="24"/>
          <w:szCs w:val="24"/>
        </w:rPr>
        <w:t>9 września 2015 r. o godz. 14.00</w:t>
      </w:r>
      <w:r>
        <w:rPr>
          <w:rFonts w:ascii="Times New Roman" w:hAnsi="Times New Roman"/>
          <w:sz w:val="24"/>
          <w:szCs w:val="24"/>
        </w:rPr>
        <w:t xml:space="preserve"> w sali konferencyjnej Starostwa Powiatowego w Mińsku Mazowieckim, ul. Kościuszki 3, zgodnie z załączonym porządkiem obrad.</w:t>
      </w:r>
    </w:p>
    <w:p w:rsidR="00C33B16" w:rsidRDefault="00C33B16" w:rsidP="00C33B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50EE9" w:rsidRPr="00E26E95" w:rsidRDefault="00A50EE9" w:rsidP="00A50EE9">
      <w:pPr>
        <w:pStyle w:val="Standard"/>
        <w:tabs>
          <w:tab w:val="left" w:pos="851"/>
          <w:tab w:val="left" w:pos="5103"/>
        </w:tabs>
        <w:jc w:val="center"/>
        <w:rPr>
          <w:b/>
          <w:sz w:val="23"/>
          <w:szCs w:val="23"/>
          <w:lang w:val="pl-PL"/>
        </w:rPr>
      </w:pPr>
      <w:bookmarkStart w:id="0" w:name="_GoBack"/>
      <w:bookmarkEnd w:id="0"/>
    </w:p>
    <w:p w:rsidR="00501573" w:rsidRPr="00E26E95" w:rsidRDefault="00501573" w:rsidP="00BA2A72">
      <w:pPr>
        <w:pStyle w:val="Standard"/>
        <w:numPr>
          <w:ilvl w:val="0"/>
          <w:numId w:val="6"/>
        </w:numPr>
        <w:ind w:left="426"/>
        <w:jc w:val="both"/>
        <w:rPr>
          <w:sz w:val="23"/>
          <w:szCs w:val="23"/>
          <w:lang w:val="pl-PL"/>
        </w:rPr>
      </w:pPr>
      <w:r w:rsidRPr="00E26E95">
        <w:rPr>
          <w:sz w:val="23"/>
          <w:szCs w:val="23"/>
          <w:lang w:val="pl-PL"/>
        </w:rPr>
        <w:t>Otwarcie sesji.</w:t>
      </w:r>
    </w:p>
    <w:p w:rsidR="00501573" w:rsidRPr="00E26E95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>Przyjęcie porządku obrad.</w:t>
      </w:r>
    </w:p>
    <w:p w:rsidR="00501573" w:rsidRPr="00E26E95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>Interpelacje i zapytania radnych.</w:t>
      </w:r>
    </w:p>
    <w:p w:rsidR="00F52EA1" w:rsidRPr="00E26E95" w:rsidRDefault="00501573" w:rsidP="00F52EA1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 xml:space="preserve">Sprawozdanie Starosty z wykonania uchwał Rady Powiatu i działalności </w:t>
      </w:r>
      <w:r w:rsidR="00246D71" w:rsidRPr="00E26E95">
        <w:rPr>
          <w:rFonts w:ascii="Times New Roman" w:hAnsi="Times New Roman"/>
          <w:sz w:val="23"/>
          <w:szCs w:val="23"/>
        </w:rPr>
        <w:t>Zarządu Powiatu między sesjami.</w:t>
      </w:r>
    </w:p>
    <w:p w:rsidR="00F52EA1" w:rsidRPr="00E26E95" w:rsidRDefault="00F52EA1" w:rsidP="00F52EA1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>Rozpatrzenie informacji Wojewódzkiego Inspektora Ochrony Środowiska o stanie środowiska na obszarze  województwa, ze szczególnym uwzględnieniem powiatu mińskiego.</w:t>
      </w:r>
    </w:p>
    <w:p w:rsidR="00F52EA1" w:rsidRPr="00E26E95" w:rsidRDefault="00311E3F" w:rsidP="00F52EA1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>Rozpatrzenie informacji</w:t>
      </w:r>
      <w:r w:rsidR="00F52EA1" w:rsidRPr="00E26E95">
        <w:rPr>
          <w:rFonts w:ascii="Times New Roman" w:hAnsi="Times New Roman"/>
          <w:sz w:val="23"/>
          <w:szCs w:val="23"/>
        </w:rPr>
        <w:t xml:space="preserve"> dyrektora Powiatowego Urzędu Pracy w Mińsku Mazowieckim </w:t>
      </w:r>
      <w:r w:rsidR="00E26E95">
        <w:rPr>
          <w:rFonts w:ascii="Times New Roman" w:hAnsi="Times New Roman"/>
          <w:sz w:val="23"/>
          <w:szCs w:val="23"/>
        </w:rPr>
        <w:t xml:space="preserve">                    </w:t>
      </w:r>
      <w:r w:rsidR="00F52EA1" w:rsidRPr="00E26E95">
        <w:rPr>
          <w:rFonts w:ascii="Times New Roman" w:hAnsi="Times New Roman"/>
          <w:sz w:val="23"/>
          <w:szCs w:val="23"/>
        </w:rPr>
        <w:t>o realizacji zadań powiatu w zakresie promocji zatrudnienia oraz aktywizacji lokalnego rynku pracy.</w:t>
      </w:r>
    </w:p>
    <w:p w:rsidR="00304943" w:rsidRPr="00E26E95" w:rsidRDefault="00304943" w:rsidP="00304943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 xml:space="preserve">Podjęcie uchwały w sprawie przyjęcia Lokalnego Programu Rozwoju Przedsiębiorczości </w:t>
      </w:r>
      <w:r w:rsidR="00E26E95">
        <w:rPr>
          <w:sz w:val="23"/>
          <w:szCs w:val="23"/>
        </w:rPr>
        <w:t xml:space="preserve">                  </w:t>
      </w:r>
      <w:r w:rsidRPr="00E26E95">
        <w:rPr>
          <w:sz w:val="23"/>
          <w:szCs w:val="23"/>
        </w:rPr>
        <w:t>w Powiecie Mińskim na lata 2015 – 2020.</w:t>
      </w:r>
    </w:p>
    <w:p w:rsidR="00F52EA1" w:rsidRPr="00E26E95" w:rsidRDefault="00F52EA1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zmieniającej uchwałę w sprawie wyrażenia zgody na realizację projektu „Aktywizacja osób powyżej 30 roku życia pozostających bez pracy w powiecie mińskim (I)” w ramach VIII Osi Priorytetowej Regionalnego Programu Operacyjnego Województwa Mazowieckiego na lata 2014 – 2020.</w:t>
      </w:r>
    </w:p>
    <w:p w:rsidR="00311E3F" w:rsidRPr="00E26E95" w:rsidRDefault="00311E3F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w sprawie wyrażenia zgody na realizację projektu „Bądźmy mobilni</w:t>
      </w:r>
      <w:r w:rsidR="00D220A7" w:rsidRPr="00E26E95">
        <w:rPr>
          <w:sz w:val="23"/>
          <w:szCs w:val="23"/>
        </w:rPr>
        <w:t xml:space="preserve"> </w:t>
      </w:r>
      <w:r w:rsidRPr="00E26E95">
        <w:rPr>
          <w:sz w:val="23"/>
          <w:szCs w:val="23"/>
        </w:rPr>
        <w:t>-</w:t>
      </w:r>
      <w:r w:rsidR="00D220A7" w:rsidRPr="00E26E95">
        <w:rPr>
          <w:sz w:val="23"/>
          <w:szCs w:val="23"/>
        </w:rPr>
        <w:t>w</w:t>
      </w:r>
      <w:r w:rsidRPr="00E26E95">
        <w:rPr>
          <w:sz w:val="23"/>
          <w:szCs w:val="23"/>
        </w:rPr>
        <w:t>ygrajmy przyszłość” w ramach IV Osi Priorytetowej Programu Operacyjnego Wiedza Edukacja Rozwój 2014-2020.</w:t>
      </w:r>
    </w:p>
    <w:p w:rsidR="00311E3F" w:rsidRPr="00E26E95" w:rsidRDefault="00311E3F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 xml:space="preserve">Podjęcie uchwały w sprawie wyrażenia zgody na udział Powiatowego Urzędu Pracy </w:t>
      </w:r>
      <w:r w:rsidR="00C50EC2" w:rsidRPr="00E26E95">
        <w:rPr>
          <w:sz w:val="23"/>
          <w:szCs w:val="23"/>
        </w:rPr>
        <w:t xml:space="preserve">                    </w:t>
      </w:r>
      <w:r w:rsidRPr="00E26E95">
        <w:rPr>
          <w:sz w:val="23"/>
          <w:szCs w:val="23"/>
        </w:rPr>
        <w:t>w Mińsku Mazowieckim w projekcie „Nowy start-aktywni zawodowo” w ramach IV Osi Priorytetowej Programu Operacyjnego Wiedza Edukacja Rozwój 2014-2020.</w:t>
      </w:r>
    </w:p>
    <w:p w:rsidR="00311E3F" w:rsidRPr="00E26E95" w:rsidRDefault="00311E3F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w sprawie wyrażenia zgody na udział Powiatowego Urzędu Pracy w Mińsku Mazowieckim w projekcie „Kierunek sukces” w ramach IV Osi Priorytetowej Programu Operacyjnego Wiedza Edukacja Rozwój 2014-2020.</w:t>
      </w:r>
    </w:p>
    <w:p w:rsidR="00311E3F" w:rsidRPr="00E26E95" w:rsidRDefault="00311E3F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w sprawie wyrażenia zgody na udział Powiatowego Urzędu Pracy w Mińsku Mazowieckim w projekcie „Okno na świat” w ramach IV Osi Priorytetowej Programu Operacyjnego Wiedza Edukacja Rozwój 2014-2020.</w:t>
      </w:r>
    </w:p>
    <w:p w:rsidR="00E26E95" w:rsidRPr="00E26E95" w:rsidRDefault="00E26E95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w sprawie wyrażenia zgody na realizację projektu „Dokształcanie nauczycieli sposobem na motywowanie uczniów do nauki języków obcych” w ramach programu „Erasmus+”.</w:t>
      </w:r>
    </w:p>
    <w:p w:rsidR="00311E3F" w:rsidRPr="00E26E95" w:rsidRDefault="00311E3F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w sprawie zaliczenia do kategorii dróg powiatowych drogi gminnej</w:t>
      </w:r>
      <w:r w:rsidR="00E26E95">
        <w:rPr>
          <w:sz w:val="23"/>
          <w:szCs w:val="23"/>
        </w:rPr>
        <w:t xml:space="preserve">                        </w:t>
      </w:r>
      <w:r w:rsidRPr="00E26E95">
        <w:rPr>
          <w:sz w:val="23"/>
          <w:szCs w:val="23"/>
        </w:rPr>
        <w:t>ul. Adama Mickiewicza w Mińsku Mazowieckim.</w:t>
      </w:r>
    </w:p>
    <w:p w:rsidR="00017966" w:rsidRPr="00E26E95" w:rsidRDefault="00311E3F" w:rsidP="00017966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w sprawie pozbawienia kategorii drogi powiatowej ul. Dąbrówki na odcinku od ul. Warszawskiej do ul. Adama Mickiewicza na terenie Miasta Mińsk Mazowiecki.</w:t>
      </w:r>
      <w:r w:rsidR="00017966" w:rsidRPr="00E26E95">
        <w:rPr>
          <w:sz w:val="23"/>
          <w:szCs w:val="23"/>
        </w:rPr>
        <w:t xml:space="preserve"> </w:t>
      </w:r>
    </w:p>
    <w:p w:rsidR="00017966" w:rsidRPr="00E26E95" w:rsidRDefault="00017966" w:rsidP="00017966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w sprawie ustalenia przebiegu  drogi powiatowej.</w:t>
      </w:r>
    </w:p>
    <w:p w:rsidR="00F52EA1" w:rsidRPr="00E26E95" w:rsidRDefault="00F52EA1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 xml:space="preserve">Podjęcie uchwały zmieniającej uchwałę w sprawie </w:t>
      </w:r>
      <w:r w:rsidR="0028022E" w:rsidRPr="00E26E95">
        <w:rPr>
          <w:sz w:val="23"/>
          <w:szCs w:val="23"/>
        </w:rPr>
        <w:t xml:space="preserve">określenia zadań finansowanych ze środków Państwowego Funduszu Rehabilitacji Osób Niepełnosprawnych w 2015 r. </w:t>
      </w:r>
    </w:p>
    <w:p w:rsidR="00F52EA1" w:rsidRPr="00E26E95" w:rsidRDefault="00F52EA1" w:rsidP="00F52EA1">
      <w:pPr>
        <w:pStyle w:val="Akapitzlist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sz w:val="23"/>
          <w:szCs w:val="23"/>
        </w:rPr>
        <w:t>Podjęcie uchwały zmieniającej uchwałę w sprawie ustalenia rozkładu godzin pracy aptek ogólnodostępnych na terenie powiatu mińskiego.</w:t>
      </w:r>
    </w:p>
    <w:p w:rsidR="00F52EA1" w:rsidRPr="00E26E95" w:rsidRDefault="00F52EA1" w:rsidP="00F52EA1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>Podjęcie uchwały zmieniającej uchwałę w sprawie Wieloletniej Prognozy Finansowej  Powiatu Mińskiego na lata 2015-2021.</w:t>
      </w:r>
    </w:p>
    <w:p w:rsidR="00F52EA1" w:rsidRPr="00E26E95" w:rsidRDefault="00F52EA1" w:rsidP="00F52EA1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>Podjęcie uchwały zmieniającej uchwałę w sprawie uchwały budżetowej Powiatu Mińskiego na 2015 r.</w:t>
      </w:r>
    </w:p>
    <w:p w:rsidR="00F52EA1" w:rsidRPr="00E26E95" w:rsidRDefault="00F52EA1" w:rsidP="00F52EA1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 xml:space="preserve">Sprawozdanie Komisji Rewizyjnej z realizacji planu kontroli za I półrocze 2014 r. </w:t>
      </w:r>
    </w:p>
    <w:p w:rsidR="00501573" w:rsidRPr="00E26E95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>Odpowiedzi  na interpelacje i zapytania radnych.</w:t>
      </w:r>
    </w:p>
    <w:p w:rsidR="00501573" w:rsidRPr="00E26E95" w:rsidRDefault="00501573" w:rsidP="00BA2A72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>Wnioski i oświadczenia radnych.</w:t>
      </w:r>
    </w:p>
    <w:p w:rsidR="003068FF" w:rsidRPr="00E26E95" w:rsidRDefault="00501573" w:rsidP="007465C3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lastRenderedPageBreak/>
        <w:t>Sprawy różne.</w:t>
      </w:r>
    </w:p>
    <w:p w:rsidR="000E5C9F" w:rsidRPr="00E26E95" w:rsidRDefault="000E5C9F" w:rsidP="007465C3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/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 xml:space="preserve">Przyjęcie protokołu z </w:t>
      </w:r>
      <w:r w:rsidR="00A50EE9" w:rsidRPr="00E26E95">
        <w:rPr>
          <w:rFonts w:ascii="Times New Roman" w:hAnsi="Times New Roman"/>
          <w:sz w:val="23"/>
          <w:szCs w:val="23"/>
        </w:rPr>
        <w:t>V</w:t>
      </w:r>
      <w:r w:rsidR="00BA2A72" w:rsidRPr="00E26E95">
        <w:rPr>
          <w:rFonts w:ascii="Times New Roman" w:hAnsi="Times New Roman"/>
          <w:sz w:val="23"/>
          <w:szCs w:val="23"/>
        </w:rPr>
        <w:t>I</w:t>
      </w:r>
      <w:r w:rsidR="00F52EA1" w:rsidRPr="00E26E95">
        <w:rPr>
          <w:rFonts w:ascii="Times New Roman" w:hAnsi="Times New Roman"/>
          <w:sz w:val="23"/>
          <w:szCs w:val="23"/>
        </w:rPr>
        <w:t>I</w:t>
      </w:r>
      <w:r w:rsidRPr="00E26E95">
        <w:rPr>
          <w:rFonts w:ascii="Times New Roman" w:hAnsi="Times New Roman"/>
          <w:sz w:val="23"/>
          <w:szCs w:val="23"/>
        </w:rPr>
        <w:t xml:space="preserve"> sesji Rady Powiatu Mińskiego. </w:t>
      </w:r>
    </w:p>
    <w:p w:rsidR="00C93605" w:rsidRPr="00E26E95" w:rsidRDefault="00501573" w:rsidP="005B1722">
      <w:pPr>
        <w:pStyle w:val="Bezodstpw"/>
        <w:numPr>
          <w:ilvl w:val="0"/>
          <w:numId w:val="6"/>
        </w:numPr>
        <w:ind w:left="426"/>
        <w:jc w:val="both"/>
        <w:rPr>
          <w:sz w:val="23"/>
          <w:szCs w:val="23"/>
        </w:rPr>
      </w:pPr>
      <w:r w:rsidRPr="00E26E95">
        <w:rPr>
          <w:rFonts w:ascii="Times New Roman" w:hAnsi="Times New Roman"/>
          <w:sz w:val="23"/>
          <w:szCs w:val="23"/>
        </w:rPr>
        <w:t xml:space="preserve">Zamknięcie obrad. </w:t>
      </w:r>
    </w:p>
    <w:sectPr w:rsidR="00C93605" w:rsidRPr="00E26E95" w:rsidSect="003068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67B0"/>
    <w:multiLevelType w:val="hybridMultilevel"/>
    <w:tmpl w:val="377E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20D1"/>
    <w:multiLevelType w:val="hybridMultilevel"/>
    <w:tmpl w:val="3EA2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7C7091C"/>
    <w:multiLevelType w:val="hybridMultilevel"/>
    <w:tmpl w:val="7388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A415C"/>
    <w:multiLevelType w:val="hybridMultilevel"/>
    <w:tmpl w:val="ECC4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F70E8"/>
    <w:multiLevelType w:val="hybridMultilevel"/>
    <w:tmpl w:val="9760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07197"/>
    <w:rsid w:val="00017966"/>
    <w:rsid w:val="000450EC"/>
    <w:rsid w:val="0005720F"/>
    <w:rsid w:val="000C2987"/>
    <w:rsid w:val="000C5116"/>
    <w:rsid w:val="000E5C9F"/>
    <w:rsid w:val="00115F44"/>
    <w:rsid w:val="001B4C48"/>
    <w:rsid w:val="00246D71"/>
    <w:rsid w:val="0028022E"/>
    <w:rsid w:val="002809D4"/>
    <w:rsid w:val="002962CF"/>
    <w:rsid w:val="002F7E63"/>
    <w:rsid w:val="00304943"/>
    <w:rsid w:val="003068FF"/>
    <w:rsid w:val="00311E3F"/>
    <w:rsid w:val="00360B16"/>
    <w:rsid w:val="00501573"/>
    <w:rsid w:val="005C40DF"/>
    <w:rsid w:val="00624805"/>
    <w:rsid w:val="006C626D"/>
    <w:rsid w:val="007065F9"/>
    <w:rsid w:val="00791B7E"/>
    <w:rsid w:val="00795E83"/>
    <w:rsid w:val="007A260B"/>
    <w:rsid w:val="00893996"/>
    <w:rsid w:val="00906FD0"/>
    <w:rsid w:val="00917396"/>
    <w:rsid w:val="009416E5"/>
    <w:rsid w:val="00947E1F"/>
    <w:rsid w:val="009B1238"/>
    <w:rsid w:val="00A1575A"/>
    <w:rsid w:val="00A46C0E"/>
    <w:rsid w:val="00A50EE9"/>
    <w:rsid w:val="00AA2FB3"/>
    <w:rsid w:val="00AA5DDD"/>
    <w:rsid w:val="00AF2130"/>
    <w:rsid w:val="00AF2327"/>
    <w:rsid w:val="00B113C4"/>
    <w:rsid w:val="00B7131A"/>
    <w:rsid w:val="00BA2A72"/>
    <w:rsid w:val="00BE7910"/>
    <w:rsid w:val="00BF3F59"/>
    <w:rsid w:val="00C15434"/>
    <w:rsid w:val="00C33B16"/>
    <w:rsid w:val="00C50EC2"/>
    <w:rsid w:val="00C93605"/>
    <w:rsid w:val="00CA7EF3"/>
    <w:rsid w:val="00D1248F"/>
    <w:rsid w:val="00D220A7"/>
    <w:rsid w:val="00D54D9F"/>
    <w:rsid w:val="00DF105B"/>
    <w:rsid w:val="00E26E95"/>
    <w:rsid w:val="00E37C5D"/>
    <w:rsid w:val="00E918F6"/>
    <w:rsid w:val="00F034D1"/>
    <w:rsid w:val="00F20CAD"/>
    <w:rsid w:val="00F52EA1"/>
    <w:rsid w:val="00FA4A0A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67</cp:revision>
  <cp:lastPrinted>2015-09-01T15:04:00Z</cp:lastPrinted>
  <dcterms:created xsi:type="dcterms:W3CDTF">2015-02-11T08:46:00Z</dcterms:created>
  <dcterms:modified xsi:type="dcterms:W3CDTF">2015-09-02T07:27:00Z</dcterms:modified>
</cp:coreProperties>
</file>